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72" w:rsidRPr="0067234F" w:rsidRDefault="00262F72" w:rsidP="00262F72">
      <w:pPr>
        <w:pStyle w:val="a3"/>
        <w:ind w:left="5245"/>
        <w:rPr>
          <w:rFonts w:ascii="Times New Roman" w:hAnsi="Times New Roman" w:cs="Times New Roman"/>
        </w:rPr>
      </w:pPr>
      <w:r w:rsidRPr="0067234F">
        <w:rPr>
          <w:rFonts w:ascii="Times New Roman" w:hAnsi="Times New Roman" w:cs="Times New Roman"/>
        </w:rPr>
        <w:t>УТВЕРЖДАЮ                                                                                                                                                                  Директор УО «Минский государственный</w:t>
      </w:r>
    </w:p>
    <w:p w:rsidR="00262F72" w:rsidRPr="0067234F" w:rsidRDefault="00262F72" w:rsidP="00262F72">
      <w:pPr>
        <w:pStyle w:val="a3"/>
        <w:ind w:left="5245"/>
        <w:rPr>
          <w:rFonts w:ascii="Times New Roman" w:hAnsi="Times New Roman" w:cs="Times New Roman"/>
        </w:rPr>
      </w:pPr>
      <w:r w:rsidRPr="0067234F">
        <w:rPr>
          <w:rFonts w:ascii="Times New Roman" w:hAnsi="Times New Roman" w:cs="Times New Roman"/>
        </w:rPr>
        <w:t xml:space="preserve">финансово-экономический колледж»                                                                                                                                                                                                                                    __________________ О.А. </w:t>
      </w:r>
      <w:proofErr w:type="spellStart"/>
      <w:r w:rsidRPr="0067234F">
        <w:rPr>
          <w:rFonts w:ascii="Times New Roman" w:hAnsi="Times New Roman" w:cs="Times New Roman"/>
        </w:rPr>
        <w:t>Бесько</w:t>
      </w:r>
      <w:proofErr w:type="spellEnd"/>
      <w:r w:rsidRPr="006723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“01”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сентября </w:t>
      </w:r>
      <w:r w:rsidRPr="0067234F">
        <w:rPr>
          <w:rFonts w:ascii="Times New Roman" w:hAnsi="Times New Roman" w:cs="Times New Roman"/>
        </w:rPr>
        <w:t>2023 года</w:t>
      </w:r>
    </w:p>
    <w:p w:rsidR="00262F72" w:rsidRDefault="00262F72" w:rsidP="00262F72">
      <w:pPr>
        <w:jc w:val="center"/>
        <w:rPr>
          <w:rFonts w:ascii="Times New Roman" w:hAnsi="Times New Roman"/>
          <w:b/>
        </w:rPr>
      </w:pPr>
    </w:p>
    <w:p w:rsidR="00262F72" w:rsidRPr="0067234F" w:rsidRDefault="00262F72" w:rsidP="00262F72">
      <w:pPr>
        <w:jc w:val="center"/>
        <w:rPr>
          <w:rFonts w:ascii="Times New Roman" w:hAnsi="Times New Roman"/>
          <w:b/>
        </w:rPr>
      </w:pPr>
      <w:r w:rsidRPr="0067234F">
        <w:rPr>
          <w:rFonts w:ascii="Times New Roman" w:hAnsi="Times New Roman"/>
          <w:b/>
        </w:rPr>
        <w:t xml:space="preserve">ПЛАН МОНИТОРИНГА КАЧЕСТВА ВОСПИТАТЕЛЬНОГО ПРОЦЕССА </w:t>
      </w:r>
    </w:p>
    <w:p w:rsidR="00262F72" w:rsidRPr="0067234F" w:rsidRDefault="00262F72" w:rsidP="00262F72">
      <w:pPr>
        <w:jc w:val="center"/>
        <w:rPr>
          <w:rFonts w:ascii="Times New Roman" w:hAnsi="Times New Roman"/>
          <w:b/>
        </w:rPr>
      </w:pPr>
      <w:r w:rsidRPr="0067234F">
        <w:rPr>
          <w:rFonts w:ascii="Times New Roman" w:hAnsi="Times New Roman"/>
          <w:b/>
        </w:rPr>
        <w:t>УО «МИНСКИЙ ГОСУДАРСТВЕННЫЙ ФИНАНСОВО-ЭКОНОМИЧЕСКИЙ КОЛЕДЖ»</w:t>
      </w:r>
    </w:p>
    <w:p w:rsidR="00262F72" w:rsidRPr="00647315" w:rsidRDefault="00262F72" w:rsidP="00262F72">
      <w:pPr>
        <w:jc w:val="center"/>
        <w:rPr>
          <w:rFonts w:ascii="Times New Roman" w:hAnsi="Times New Roman"/>
          <w:b/>
        </w:rPr>
      </w:pPr>
      <w:r w:rsidRPr="00647315">
        <w:rPr>
          <w:rFonts w:ascii="Times New Roman" w:hAnsi="Times New Roman"/>
          <w:b/>
        </w:rPr>
        <w:t>НА 2023-2024 УЧЕБНЫЙ ГОД</w:t>
      </w:r>
    </w:p>
    <w:p w:rsidR="00262F72" w:rsidRPr="00647315" w:rsidRDefault="00262F72" w:rsidP="00262F72">
      <w:pPr>
        <w:jc w:val="center"/>
        <w:rPr>
          <w:rFonts w:ascii="Times New Roman" w:hAnsi="Times New Roman"/>
          <w:b/>
        </w:rPr>
      </w:pPr>
      <w:r w:rsidRPr="0064731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ЧАСТЬ КУРАТОРА</w:t>
      </w:r>
      <w:r w:rsidR="00DB78F5">
        <w:rPr>
          <w:rFonts w:ascii="Times New Roman" w:hAnsi="Times New Roman"/>
          <w:b/>
        </w:rPr>
        <w:t xml:space="preserve"> УЧЕБНОЙ ГРУППЫ</w:t>
      </w:r>
      <w:r w:rsidRPr="00647315">
        <w:rPr>
          <w:rFonts w:ascii="Times New Roman" w:hAnsi="Times New Roman"/>
          <w:b/>
        </w:rPr>
        <w:t>)</w:t>
      </w:r>
    </w:p>
    <w:p w:rsidR="00262F72" w:rsidRDefault="00262F72" w:rsidP="00262F72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10635" w:type="dxa"/>
        <w:tblInd w:w="-885" w:type="dxa"/>
        <w:tblLayout w:type="fixed"/>
        <w:tblLook w:val="04A0"/>
      </w:tblPr>
      <w:tblGrid>
        <w:gridCol w:w="2127"/>
        <w:gridCol w:w="1985"/>
        <w:gridCol w:w="1984"/>
        <w:gridCol w:w="1560"/>
        <w:gridCol w:w="1539"/>
        <w:gridCol w:w="20"/>
        <w:gridCol w:w="1420"/>
      </w:tblGrid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1650">
              <w:rPr>
                <w:rFonts w:ascii="Times New Roman" w:hAnsi="Times New Roman" w:cs="Times New Roman"/>
                <w:b/>
                <w:lang w:eastAsia="en-US"/>
              </w:rPr>
              <w:t>Формирование мировоззренческих основ личности</w:t>
            </w:r>
          </w:p>
        </w:tc>
      </w:tr>
      <w:tr w:rsidR="00262F72" w:rsidRPr="00041650" w:rsidTr="000B32C9">
        <w:trPr>
          <w:trHeight w:val="613"/>
        </w:trPr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Оценка качества воспитания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Исполняют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Организуют и анализируют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Сроки исполнения</w:t>
            </w:r>
          </w:p>
        </w:tc>
      </w:tr>
      <w:tr w:rsidR="00262F72" w:rsidRPr="00041650" w:rsidTr="000B32C9">
        <w:trPr>
          <w:trHeight w:val="70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Методы и методики определения показателей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</w:tr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Идеологическое воспитание</w:t>
            </w:r>
          </w:p>
        </w:tc>
      </w:tr>
      <w:tr w:rsidR="00262F72" w:rsidRPr="00041650" w:rsidTr="000B32C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Идейная убежденность и общественно-политическая активность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Содержание идеалов, ценностей, интересов, потребностей учащегося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Анкета «Идеологическое воспитание»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1-3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молодежью 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Октябрь</w:t>
            </w:r>
          </w:p>
        </w:tc>
      </w:tr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Гражданско-патриотическое воспитание </w:t>
            </w:r>
          </w:p>
        </w:tc>
      </w:tr>
      <w:tr w:rsidR="00262F72" w:rsidRPr="00041650" w:rsidTr="000B32C9">
        <w:trPr>
          <w:trHeight w:val="239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Гражданственность и патриотизм учащихся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Отношение к исполнению гражданских обязанностей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Анкета «Гражданская позиция»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1-3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молодежью </w:t>
            </w:r>
          </w:p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Кураторы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Ноябрь</w:t>
            </w:r>
          </w:p>
        </w:tc>
      </w:tr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</w:tr>
      <w:tr w:rsidR="00262F72" w:rsidRPr="00041650" w:rsidTr="000B32C9">
        <w:trPr>
          <w:trHeight w:val="151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Национальное и поликультурное самосознание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Толерантная позиция в отношении других наций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Анкета «Знание белорусских традиций и культуры»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2-3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</w:t>
            </w:r>
            <w:r w:rsidRPr="00041650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молодежью 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lastRenderedPageBreak/>
              <w:t>Сентябрь</w:t>
            </w:r>
          </w:p>
        </w:tc>
      </w:tr>
      <w:tr w:rsidR="00262F72" w:rsidRPr="00041650" w:rsidTr="000B32C9">
        <w:trPr>
          <w:trHeight w:val="1124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 Тест «Уровень толерантности»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1 курс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Педагог социальный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молодежью </w:t>
            </w:r>
          </w:p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Педагог социальный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Сентябрь</w:t>
            </w:r>
          </w:p>
        </w:tc>
      </w:tr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Информационная культура</w:t>
            </w:r>
          </w:p>
        </w:tc>
      </w:tr>
      <w:tr w:rsidR="00262F72" w:rsidRPr="00041650" w:rsidTr="000B32C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Овладение информационной культурой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Умение оценивать источники и значимость получаемой информации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Тест «Твоя информационная культура» 1-3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Педагог социальный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молодежью 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Апрель</w:t>
            </w:r>
          </w:p>
        </w:tc>
      </w:tr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1650">
              <w:rPr>
                <w:rFonts w:ascii="Times New Roman" w:hAnsi="Times New Roman" w:cs="Times New Roman"/>
                <w:b/>
                <w:lang w:eastAsia="en-US"/>
              </w:rPr>
              <w:t>Воспитание нравственно-этических ценностей личности</w:t>
            </w:r>
          </w:p>
        </w:tc>
      </w:tr>
      <w:tr w:rsidR="00262F72" w:rsidRPr="00041650" w:rsidTr="000B32C9"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Оценка качества воспитания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Исполняют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Организуют и анализируют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Сроки исполнения</w:t>
            </w:r>
          </w:p>
        </w:tc>
      </w:tr>
      <w:tr w:rsidR="00262F72" w:rsidRPr="00041650" w:rsidTr="000B32C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Методы и методики определения показателей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</w:tr>
      <w:tr w:rsidR="00262F72" w:rsidRPr="00041650" w:rsidTr="000B32C9">
        <w:trPr>
          <w:trHeight w:val="267"/>
        </w:trPr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Воспитание ценностного отношения к природным ресурсам</w:t>
            </w:r>
          </w:p>
        </w:tc>
      </w:tr>
      <w:tr w:rsidR="00262F72" w:rsidRPr="00041650" w:rsidTr="000B32C9">
        <w:trPr>
          <w:trHeight w:val="149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Экологическая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Понимание экологических проблем т отношения к природе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Тест «Самооценка отношения к природе»</w:t>
            </w:r>
          </w:p>
          <w:p w:rsidR="00262F72" w:rsidRPr="00041650" w:rsidRDefault="00262F72" w:rsidP="000B32C9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1-3 курс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молодежью 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</w:tr>
      <w:tr w:rsidR="00262F72" w:rsidRPr="00041650" w:rsidTr="000B32C9">
        <w:trPr>
          <w:trHeight w:val="326"/>
        </w:trPr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ind w:left="78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2.Воспитание культуры общения и речевого поведения</w:t>
            </w:r>
          </w:p>
        </w:tc>
      </w:tr>
      <w:tr w:rsidR="00262F72" w:rsidRPr="00041650" w:rsidTr="000B32C9">
        <w:trPr>
          <w:trHeight w:val="326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Культура общения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2F72" w:rsidRPr="00041650" w:rsidRDefault="00262F72" w:rsidP="000B32C9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Бесконфликтное общение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Диагностика  предрасположенности к конфликтному поведению (К.Томас)</w:t>
            </w:r>
          </w:p>
          <w:p w:rsidR="00262F72" w:rsidRPr="00041650" w:rsidRDefault="00262F72" w:rsidP="000B32C9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lastRenderedPageBreak/>
              <w:t>2-3 курс (второй год обучения)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lastRenderedPageBreak/>
              <w:t>Педагог-психолог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</w:t>
            </w:r>
            <w:r w:rsidRPr="00041650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отдела по воспитательной работе с молодежью 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Педагог-психолог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lastRenderedPageBreak/>
              <w:t>Декабрь</w:t>
            </w:r>
          </w:p>
        </w:tc>
      </w:tr>
      <w:tr w:rsidR="00262F72" w:rsidRPr="00041650" w:rsidTr="000B32C9">
        <w:trPr>
          <w:trHeight w:val="326"/>
        </w:trPr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Коммуникативные умения и культура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1650">
              <w:rPr>
                <w:rFonts w:ascii="Times New Roman" w:hAnsi="Times New Roman" w:cs="Times New Roman"/>
                <w:lang w:eastAsia="en-US"/>
              </w:rPr>
              <w:t>Самотест</w:t>
            </w:r>
            <w:proofErr w:type="spellEnd"/>
            <w:r w:rsidRPr="00041650">
              <w:rPr>
                <w:rFonts w:ascii="Times New Roman" w:hAnsi="Times New Roman" w:cs="Times New Roman"/>
                <w:lang w:eastAsia="en-US"/>
              </w:rPr>
              <w:t xml:space="preserve"> «Общительность»</w:t>
            </w:r>
          </w:p>
          <w:p w:rsidR="00262F72" w:rsidRPr="00041650" w:rsidRDefault="00262F72" w:rsidP="000B32C9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1-2 курс (1-й год обучения)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молодежью 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1650">
              <w:rPr>
                <w:rFonts w:ascii="Times New Roman" w:hAnsi="Times New Roman" w:cs="Times New Roman"/>
                <w:b/>
                <w:lang w:eastAsia="en-US"/>
              </w:rPr>
              <w:t>Формирование профессионально-психологических основ личности</w:t>
            </w:r>
          </w:p>
        </w:tc>
      </w:tr>
      <w:tr w:rsidR="00262F72" w:rsidRPr="00041650" w:rsidTr="000B32C9"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Оценка качества воспитания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Исполняют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Организуют и анализируют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Сроки исполнения</w:t>
            </w:r>
          </w:p>
        </w:tc>
      </w:tr>
      <w:tr w:rsidR="00262F72" w:rsidRPr="00041650" w:rsidTr="000B32C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Методы и методики определения показателей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</w:tr>
      <w:tr w:rsidR="00262F72" w:rsidRPr="00041650" w:rsidTr="000B32C9">
        <w:trPr>
          <w:trHeight w:val="337"/>
        </w:trPr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pStyle w:val="a3"/>
              <w:ind w:left="78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3. Формирование предприимчивости и творчества в профессиональной деятельности</w:t>
            </w:r>
          </w:p>
        </w:tc>
      </w:tr>
      <w:tr w:rsidR="00262F72" w:rsidRPr="00041650" w:rsidTr="000B32C9">
        <w:trPr>
          <w:trHeight w:val="1182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Экономическая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Умение анализировать социально-экономическую ситуацию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 w:rsidRPr="00041650">
              <w:rPr>
                <w:rFonts w:ascii="Times New Roman" w:hAnsi="Times New Roman" w:cs="Times New Roman"/>
              </w:rPr>
              <w:t>Тест «Предпринимательские способности » 2-3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Начальник отдела по воспитательной работе с молодежью</w:t>
            </w:r>
          </w:p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Кураторы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Февраль</w:t>
            </w:r>
          </w:p>
        </w:tc>
      </w:tr>
      <w:tr w:rsidR="00262F72" w:rsidRPr="00041650" w:rsidTr="000B32C9">
        <w:trPr>
          <w:trHeight w:val="946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Уровень деловой активности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 w:rsidRPr="00041650">
              <w:rPr>
                <w:rFonts w:ascii="Times New Roman" w:hAnsi="Times New Roman" w:cs="Times New Roman"/>
              </w:rPr>
              <w:t>Тест «Для бизнесменов»</w:t>
            </w:r>
          </w:p>
          <w:p w:rsidR="00262F72" w:rsidRPr="00041650" w:rsidRDefault="00262F72" w:rsidP="000B32C9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 w:rsidRPr="0004165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молодежью </w:t>
            </w:r>
          </w:p>
          <w:p w:rsidR="00262F72" w:rsidRPr="00041650" w:rsidRDefault="00262F72" w:rsidP="000B32C9">
            <w:pPr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Кураторы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Февраль</w:t>
            </w:r>
          </w:p>
        </w:tc>
      </w:tr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1650">
              <w:rPr>
                <w:rFonts w:ascii="Times New Roman" w:hAnsi="Times New Roman" w:cs="Times New Roman"/>
                <w:b/>
                <w:lang w:val="en-US" w:eastAsia="en-US"/>
              </w:rPr>
              <w:t>VI</w:t>
            </w:r>
            <w:r w:rsidRPr="00041650">
              <w:rPr>
                <w:rFonts w:ascii="Times New Roman" w:hAnsi="Times New Roman" w:cs="Times New Roman"/>
                <w:b/>
                <w:lang w:eastAsia="en-US"/>
              </w:rPr>
              <w:t>. Формирование культурно-бытовых ценностей</w:t>
            </w:r>
          </w:p>
        </w:tc>
      </w:tr>
      <w:tr w:rsidR="00262F72" w:rsidRPr="00041650" w:rsidTr="000B32C9">
        <w:tc>
          <w:tcPr>
            <w:tcW w:w="60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Оценка качества воспитания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Исполняют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Организуют и анализируют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Сроки исполнения</w:t>
            </w:r>
          </w:p>
        </w:tc>
      </w:tr>
      <w:tr w:rsidR="00262F72" w:rsidRPr="00041650" w:rsidTr="000B32C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Методы и методики определения показателей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2F72" w:rsidRPr="00041650" w:rsidRDefault="00262F72" w:rsidP="000B32C9">
            <w:pPr>
              <w:rPr>
                <w:rFonts w:ascii="Times New Roman" w:hAnsi="Times New Roman"/>
              </w:rPr>
            </w:pPr>
          </w:p>
        </w:tc>
      </w:tr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Воспитание культуры досуга</w:t>
            </w:r>
          </w:p>
        </w:tc>
      </w:tr>
      <w:tr w:rsidR="00262F72" w:rsidRPr="00041650" w:rsidTr="000B32C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1650">
              <w:rPr>
                <w:rFonts w:ascii="Times New Roman" w:hAnsi="Times New Roman" w:cs="Times New Roman"/>
                <w:lang w:eastAsia="en-US"/>
              </w:rPr>
              <w:lastRenderedPageBreak/>
              <w:t>Внеучебные</w:t>
            </w:r>
            <w:proofErr w:type="spellEnd"/>
            <w:r w:rsidRPr="00041650">
              <w:rPr>
                <w:rFonts w:ascii="Times New Roman" w:hAnsi="Times New Roman" w:cs="Times New Roman"/>
                <w:lang w:eastAsia="en-US"/>
              </w:rPr>
              <w:t xml:space="preserve"> интересы и самореализация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Интересы и потребности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Анкета «Определение способностей учащихся»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1-3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Кураторы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молодежью </w:t>
            </w:r>
          </w:p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Кураторы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</w:tr>
      <w:tr w:rsidR="00262F72" w:rsidRPr="00041650" w:rsidTr="000B32C9">
        <w:tc>
          <w:tcPr>
            <w:tcW w:w="106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Воспитание бытовой культуры</w:t>
            </w:r>
          </w:p>
        </w:tc>
      </w:tr>
      <w:tr w:rsidR="00262F72" w:rsidRPr="00041650" w:rsidTr="000B32C9">
        <w:trPr>
          <w:trHeight w:val="151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Культурно-бытовые ценности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Уровень знаний и навыков экономики и ведения домашнего хозяйства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Анкета «Умеете ли вы обращаться с деньгами»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1-3 курс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Воспитатели общежития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>Заместитель руководителя по воспитательной работе</w:t>
            </w:r>
          </w:p>
          <w:p w:rsidR="00262F72" w:rsidRPr="00041650" w:rsidRDefault="00262F72" w:rsidP="000B32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1650">
              <w:rPr>
                <w:rFonts w:ascii="Times New Roman" w:hAnsi="Times New Roman" w:cs="Times New Roman"/>
                <w:lang w:eastAsia="en-US"/>
              </w:rPr>
              <w:t xml:space="preserve">Начальник отдела по воспитательной работе с молодежью </w:t>
            </w:r>
          </w:p>
          <w:p w:rsidR="00262F72" w:rsidRPr="00041650" w:rsidRDefault="00262F72" w:rsidP="000B32C9">
            <w:pPr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Воспитатели общежития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F72" w:rsidRPr="00041650" w:rsidRDefault="00262F72" w:rsidP="000B32C9">
            <w:pPr>
              <w:jc w:val="center"/>
              <w:rPr>
                <w:rFonts w:ascii="Times New Roman" w:hAnsi="Times New Roman"/>
              </w:rPr>
            </w:pPr>
            <w:r w:rsidRPr="00041650">
              <w:rPr>
                <w:rFonts w:ascii="Times New Roman" w:hAnsi="Times New Roman"/>
              </w:rPr>
              <w:t>Февраль</w:t>
            </w:r>
          </w:p>
        </w:tc>
      </w:tr>
    </w:tbl>
    <w:p w:rsidR="00EC25FB" w:rsidRDefault="00EC25FB"/>
    <w:p w:rsidR="00262F72" w:rsidRPr="00262F72" w:rsidRDefault="00262F72" w:rsidP="00262F72">
      <w:pPr>
        <w:spacing w:before="150" w:after="150"/>
        <w:rPr>
          <w:rFonts w:ascii="Times New Roman" w:hAnsi="Times New Roman"/>
        </w:rPr>
      </w:pPr>
      <w:r w:rsidRPr="00262F72">
        <w:rPr>
          <w:rFonts w:ascii="Times New Roman" w:hAnsi="Times New Roman"/>
        </w:rPr>
        <w:t xml:space="preserve">Педагог-психолог                                                                             О.А. </w:t>
      </w:r>
      <w:proofErr w:type="spellStart"/>
      <w:r w:rsidRPr="00262F72">
        <w:rPr>
          <w:rFonts w:ascii="Times New Roman" w:hAnsi="Times New Roman"/>
        </w:rPr>
        <w:t>Игнатеня</w:t>
      </w:r>
      <w:proofErr w:type="spellEnd"/>
    </w:p>
    <w:p w:rsidR="00262F72" w:rsidRPr="00262F72" w:rsidRDefault="00262F72" w:rsidP="00262F72">
      <w:pPr>
        <w:spacing w:before="150" w:after="150"/>
        <w:rPr>
          <w:rFonts w:ascii="Times New Roman" w:hAnsi="Times New Roman"/>
        </w:rPr>
      </w:pPr>
      <w:r w:rsidRPr="00262F72">
        <w:rPr>
          <w:rFonts w:ascii="Times New Roman" w:hAnsi="Times New Roman"/>
        </w:rPr>
        <w:t>Педагог социальный                                                                        Т.Н. Емельянова</w:t>
      </w:r>
    </w:p>
    <w:p w:rsidR="00262F72" w:rsidRDefault="00262F72"/>
    <w:sectPr w:rsidR="00262F72" w:rsidSect="00EC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6B3"/>
    <w:multiLevelType w:val="hybridMultilevel"/>
    <w:tmpl w:val="479E02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F4D7F"/>
    <w:multiLevelType w:val="hybridMultilevel"/>
    <w:tmpl w:val="83EEB64A"/>
    <w:lvl w:ilvl="0" w:tplc="1690EE88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04E79"/>
    <w:multiLevelType w:val="hybridMultilevel"/>
    <w:tmpl w:val="FA80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66BD5"/>
    <w:multiLevelType w:val="hybridMultilevel"/>
    <w:tmpl w:val="DA68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A421D"/>
    <w:multiLevelType w:val="hybridMultilevel"/>
    <w:tmpl w:val="798A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72"/>
    <w:rsid w:val="00145126"/>
    <w:rsid w:val="00262F72"/>
    <w:rsid w:val="008A0761"/>
    <w:rsid w:val="00913985"/>
    <w:rsid w:val="00DB78F5"/>
    <w:rsid w:val="00EC25FB"/>
    <w:rsid w:val="00F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72"/>
    <w:pPr>
      <w:spacing w:after="200" w:line="276" w:lineRule="auto"/>
    </w:pPr>
    <w:rPr>
      <w:rFonts w:ascii="Calibri" w:hAnsi="Calibri" w:cs="Times New Roman"/>
    </w:rPr>
  </w:style>
  <w:style w:type="paragraph" w:styleId="2">
    <w:name w:val="heading 2"/>
    <w:basedOn w:val="a"/>
    <w:link w:val="20"/>
    <w:uiPriority w:val="9"/>
    <w:qFormat/>
    <w:rsid w:val="00145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45126"/>
    <w:pPr>
      <w:spacing w:after="0" w:line="240" w:lineRule="auto"/>
    </w:pPr>
    <w:rPr>
      <w:rFonts w:ascii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145126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262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2023-09-14T11:15:00Z</dcterms:created>
  <dcterms:modified xsi:type="dcterms:W3CDTF">2023-09-14T11:19:00Z</dcterms:modified>
</cp:coreProperties>
</file>